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</w:rPr>
        <w:tab/>
      </w:r>
      <w:bookmarkStart w:id="0" w:name="_GoBack"/>
      <w:bookmarkEnd w:id="0"/>
      <w:r>
        <w:rPr>
          <w:sz w:val="26"/>
          <w:szCs w:val="26"/>
          <w:lang w:val="pt-BR"/>
        </w:rPr>
        <w:t>TRƯỜNG CAO ĐẲNG LÝ TỰ TRỌNG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CỘNG HÒA XÃ HỘI CHỦ NGHĨA VIỆT NAM</w:t>
      </w:r>
    </w:p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THÀNH PHỐ HỒ CHÍ MINH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Độc lập – Tự do – Hạnh phúc</w:t>
      </w:r>
    </w:p>
    <w:p w:rsidR="00D77A57" w:rsidRDefault="00B93F9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1" name="Line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12" o:spid="_x0000_s1026" o:spt="20" style="position:absolute;left:0pt;margin-left:428.25pt;margin-top:2.35pt;height:0pt;width:154.5pt;z-index:251667456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Ew6jdQAAAAIAQAADwAAAAAAAAABACAAAAAiAAAAZHJzL2Rvd25yZXYu&#10;eG1sUEsBAhQAFAAAAAgAh07iQHS33cTGAQAAjQMAAA4AAAAAAAAAAQAgAAAAIw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KHOA KINH TẾ</w:t>
      </w:r>
    </w:p>
    <w:p w:rsidR="00D77A57" w:rsidRDefault="00B93F9C">
      <w:pPr>
        <w:tabs>
          <w:tab w:val="center" w:pos="2340"/>
          <w:tab w:val="center" w:pos="7740"/>
        </w:tabs>
        <w:ind w:left="-540" w:right="-720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2" name="Line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13" o:spid="_x0000_s1026" o:spt="20" style="position:absolute;left:0pt;margin-left:88.5pt;margin-top:3.15pt;height:0pt;width:99pt;z-index:251668480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ON7+ljHAQAAjQ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D77A57" w:rsidRDefault="00B93F9C">
      <w:pPr>
        <w:spacing w:before="120"/>
        <w:ind w:firstLine="284"/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DANH MỤC CÁC GIÁO TRÌNH ĐƯỢC LỰA CHỌN CHO MÔN HỌC NĂM HỌC 2017-2018</w:t>
      </w:r>
    </w:p>
    <w:p w:rsidR="00D77A57" w:rsidRDefault="00B93F9C">
      <w:pPr>
        <w:spacing w:before="120"/>
        <w:ind w:firstLine="284"/>
        <w:jc w:val="center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Ngành: Quản trị doanh nghiệp vừa và nhỏ</w:t>
      </w:r>
      <w:r>
        <w:rPr>
          <w:sz w:val="26"/>
          <w:szCs w:val="26"/>
          <w:lang w:val="pt-BR"/>
        </w:rPr>
        <w:tab/>
        <w:t>Trình độ đào tạo: Trung cấp</w:t>
      </w:r>
    </w:p>
    <w:p w:rsidR="00D77A57" w:rsidRDefault="00D77A5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0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3420"/>
        <w:gridCol w:w="1377"/>
        <w:gridCol w:w="958"/>
        <w:gridCol w:w="810"/>
        <w:gridCol w:w="2705"/>
      </w:tblGrid>
      <w:tr w:rsidR="00D77A57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Nhà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D77A57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Marketing căn bản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Đinh Tiên Minh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Marketing căn bản</w:t>
            </w:r>
          </w:p>
        </w:tc>
      </w:tr>
      <w:tr w:rsidR="00D77A57">
        <w:trPr>
          <w:trHeight w:val="69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Hành vi tổ chức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Stephen P.Robbins    Timothy A.Judge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Hành vi tổ chức</w:t>
            </w:r>
          </w:p>
        </w:tc>
      </w:tr>
      <w:tr w:rsidR="00D77A5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Kinh tế vi mô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Kinh tế vi mô</w:t>
            </w:r>
          </w:p>
        </w:tc>
      </w:tr>
      <w:tr w:rsidR="00D77A57">
        <w:trPr>
          <w:trHeight w:val="33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color w:val="000000"/>
                <w:sz w:val="26"/>
                <w:szCs w:val="26"/>
              </w:rPr>
            </w:pPr>
          </w:p>
        </w:tc>
      </w:tr>
      <w:tr w:rsidR="00D77A57">
        <w:trPr>
          <w:trHeight w:val="33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Tâm lý kinh doanh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Thái Trí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Lao động-Xã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Tâm lý kinh doanh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</w:tr>
      <w:tr w:rsidR="00D77A57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Soạn thảo văn bản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Vương Thị Kim Thanh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 –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Thực hành soạn thảo văn bản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Văn Nhị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Đông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</w:tr>
      <w:tr w:rsidR="00D77A57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văn phòng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PGS.TS. Đồng Thị Thanh Phương</w:t>
            </w:r>
          </w:p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ThS. Nguyễn Thị Ngọc An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hợp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văn phòng</w:t>
            </w:r>
          </w:p>
        </w:tc>
      </w:tr>
      <w:tr w:rsidR="00D77A57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PGS.TS Phan Thị Cúc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Thực tập Tin học ứng dụng trong kinh doanh</w:t>
            </w:r>
          </w:p>
        </w:tc>
      </w:tr>
      <w:tr w:rsidR="00D77A57">
        <w:trPr>
          <w:trHeight w:val="72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Lưu hành nội bộ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FC07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color w:val="000000"/>
                <w:sz w:val="26"/>
                <w:szCs w:val="26"/>
              </w:rPr>
            </w:pPr>
          </w:p>
        </w:tc>
      </w:tr>
      <w:tr w:rsidR="00D77A57">
        <w:trPr>
          <w:trHeight w:val="5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tác nghiệp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 Đan Thọ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Chuyên đề </w:t>
            </w:r>
          </w:p>
        </w:tc>
      </w:tr>
      <w:tr w:rsidR="00D77A57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 doanh nghiệp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Bùi Hữu Phước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color w:val="000000"/>
                <w:sz w:val="26"/>
                <w:szCs w:val="26"/>
              </w:rPr>
            </w:pPr>
          </w:p>
        </w:tc>
      </w:tr>
      <w:tr w:rsidR="00D77A57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 doanh nghiệp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Bùi Hữu Phước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 doanh nghiệp</w:t>
            </w:r>
          </w:p>
        </w:tc>
      </w:tr>
      <w:tr w:rsidR="00D77A57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tác nghiệp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 Đan Thọ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tác nghiệp</w:t>
            </w:r>
          </w:p>
        </w:tc>
      </w:tr>
      <w:tr w:rsidR="00D77A57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học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Phan Thị Minh Châu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Đông Phương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Quản trị học</w:t>
            </w:r>
          </w:p>
        </w:tc>
      </w:tr>
      <w:tr w:rsidR="00D77A57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Thương mại điện tử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Bùi Văn Danh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Phương Đông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Thực tập thương mại điện tử</w:t>
            </w:r>
          </w:p>
        </w:tc>
      </w:tr>
    </w:tbl>
    <w:p w:rsidR="00D77A57" w:rsidRDefault="00B93F9C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</w:t>
      </w:r>
      <w:r w:rsidR="00FC07B6">
        <w:rPr>
          <w:sz w:val="26"/>
          <w:szCs w:val="26"/>
          <w:lang w:val="pt-BR"/>
        </w:rPr>
        <w:t>07</w:t>
      </w:r>
      <w:r>
        <w:rPr>
          <w:sz w:val="26"/>
          <w:szCs w:val="26"/>
          <w:lang w:val="pt-BR"/>
        </w:rPr>
        <w:t xml:space="preserve"> tháng </w:t>
      </w:r>
      <w:r w:rsidR="00FC07B6">
        <w:rPr>
          <w:sz w:val="26"/>
          <w:szCs w:val="26"/>
          <w:lang w:val="pt-BR"/>
        </w:rPr>
        <w:t>03</w:t>
      </w:r>
      <w:r>
        <w:rPr>
          <w:sz w:val="26"/>
          <w:szCs w:val="26"/>
          <w:lang w:val="pt-BR"/>
        </w:rPr>
        <w:t xml:space="preserve"> năm</w:t>
      </w:r>
      <w:r w:rsidR="00FC07B6">
        <w:rPr>
          <w:sz w:val="26"/>
          <w:szCs w:val="26"/>
          <w:lang w:val="pt-BR"/>
        </w:rPr>
        <w:t xml:space="preserve"> 2018</w:t>
      </w:r>
      <w:r>
        <w:rPr>
          <w:sz w:val="26"/>
          <w:szCs w:val="26"/>
          <w:lang w:val="pt-BR"/>
        </w:rPr>
        <w:t xml:space="preserve"> </w:t>
      </w:r>
    </w:p>
    <w:p w:rsidR="00D77A57" w:rsidRDefault="00B93F9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  <w:t>TRƯỞNG KHOA</w:t>
      </w:r>
    </w:p>
    <w:p w:rsidR="00D77A57" w:rsidRDefault="00D77A57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F96E5D" w:rsidRDefault="00F96E5D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F96E5D" w:rsidRDefault="00F96E5D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D77A57" w:rsidRDefault="00B93F9C">
      <w:pPr>
        <w:spacing w:after="200" w:line="276" w:lineRule="auto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                                                                                                                            </w:t>
      </w:r>
    </w:p>
    <w:p w:rsidR="00D77A57" w:rsidRDefault="00F96E5D" w:rsidP="00F96E5D">
      <w:pPr>
        <w:tabs>
          <w:tab w:val="center" w:pos="9900"/>
          <w:tab w:val="left" w:pos="12165"/>
        </w:tabs>
        <w:spacing w:after="200" w:line="276" w:lineRule="auto"/>
        <w:ind w:left="5760" w:firstLine="720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</w:r>
      <w:r w:rsidR="00B93F9C">
        <w:rPr>
          <w:b/>
          <w:sz w:val="26"/>
          <w:szCs w:val="26"/>
          <w:lang w:val="pt-BR"/>
        </w:rPr>
        <w:t>NGUYỄN TRỌNG NGHĨA</w:t>
      </w:r>
      <w:r>
        <w:rPr>
          <w:b/>
          <w:sz w:val="26"/>
          <w:szCs w:val="26"/>
          <w:lang w:val="pt-BR"/>
        </w:rPr>
        <w:tab/>
      </w:r>
      <w:r w:rsidR="00B93F9C">
        <w:rPr>
          <w:b/>
          <w:sz w:val="26"/>
          <w:szCs w:val="26"/>
          <w:lang w:val="pt-BR"/>
        </w:rPr>
        <w:t xml:space="preserve">        </w:t>
      </w:r>
    </w:p>
    <w:sectPr w:rsidR="00D77A57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64622"/>
    <w:rsid w:val="00075907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56505"/>
    <w:rsid w:val="0018105B"/>
    <w:rsid w:val="001B7A04"/>
    <w:rsid w:val="001D4CED"/>
    <w:rsid w:val="001E6F5E"/>
    <w:rsid w:val="00207A09"/>
    <w:rsid w:val="002A2483"/>
    <w:rsid w:val="002B6DBB"/>
    <w:rsid w:val="002F6B7D"/>
    <w:rsid w:val="0038215C"/>
    <w:rsid w:val="003930CB"/>
    <w:rsid w:val="003C0A4B"/>
    <w:rsid w:val="003C3F73"/>
    <w:rsid w:val="003C5DC9"/>
    <w:rsid w:val="003D0AA0"/>
    <w:rsid w:val="004432BF"/>
    <w:rsid w:val="0046523E"/>
    <w:rsid w:val="00466EE8"/>
    <w:rsid w:val="00470075"/>
    <w:rsid w:val="005046FB"/>
    <w:rsid w:val="00563F66"/>
    <w:rsid w:val="00566182"/>
    <w:rsid w:val="00581285"/>
    <w:rsid w:val="005A75C3"/>
    <w:rsid w:val="005D5783"/>
    <w:rsid w:val="006247A2"/>
    <w:rsid w:val="00624D93"/>
    <w:rsid w:val="00645617"/>
    <w:rsid w:val="0065388D"/>
    <w:rsid w:val="006C70F9"/>
    <w:rsid w:val="006F4975"/>
    <w:rsid w:val="00710477"/>
    <w:rsid w:val="00713EDD"/>
    <w:rsid w:val="00725659"/>
    <w:rsid w:val="007D13B5"/>
    <w:rsid w:val="008472B1"/>
    <w:rsid w:val="008612C5"/>
    <w:rsid w:val="00871FEE"/>
    <w:rsid w:val="00874EC5"/>
    <w:rsid w:val="008B33B5"/>
    <w:rsid w:val="008C7EED"/>
    <w:rsid w:val="008D3176"/>
    <w:rsid w:val="008F3F0F"/>
    <w:rsid w:val="00951071"/>
    <w:rsid w:val="0095219D"/>
    <w:rsid w:val="009B3453"/>
    <w:rsid w:val="009E1F06"/>
    <w:rsid w:val="009E5C81"/>
    <w:rsid w:val="00A20AD4"/>
    <w:rsid w:val="00A273C8"/>
    <w:rsid w:val="00A81E7B"/>
    <w:rsid w:val="00AA393A"/>
    <w:rsid w:val="00AC5091"/>
    <w:rsid w:val="00AE681A"/>
    <w:rsid w:val="00AE71F0"/>
    <w:rsid w:val="00B0274E"/>
    <w:rsid w:val="00B11753"/>
    <w:rsid w:val="00B358CC"/>
    <w:rsid w:val="00B93F9C"/>
    <w:rsid w:val="00BC0BEF"/>
    <w:rsid w:val="00BF3743"/>
    <w:rsid w:val="00BF3EEE"/>
    <w:rsid w:val="00C1501D"/>
    <w:rsid w:val="00C30893"/>
    <w:rsid w:val="00C4089D"/>
    <w:rsid w:val="00C5036E"/>
    <w:rsid w:val="00C539C9"/>
    <w:rsid w:val="00C72428"/>
    <w:rsid w:val="00C879B7"/>
    <w:rsid w:val="00CA25A7"/>
    <w:rsid w:val="00D43B1C"/>
    <w:rsid w:val="00D6580F"/>
    <w:rsid w:val="00D77A57"/>
    <w:rsid w:val="00DB719D"/>
    <w:rsid w:val="00DD4A3A"/>
    <w:rsid w:val="00DF5936"/>
    <w:rsid w:val="00E0310A"/>
    <w:rsid w:val="00E0378F"/>
    <w:rsid w:val="00E33593"/>
    <w:rsid w:val="00E55F73"/>
    <w:rsid w:val="00E841A3"/>
    <w:rsid w:val="00EA27C7"/>
    <w:rsid w:val="00ED3E53"/>
    <w:rsid w:val="00EF393C"/>
    <w:rsid w:val="00F010E7"/>
    <w:rsid w:val="00F0550B"/>
    <w:rsid w:val="00F110A9"/>
    <w:rsid w:val="00F34AB2"/>
    <w:rsid w:val="00F7319B"/>
    <w:rsid w:val="00F96E5D"/>
    <w:rsid w:val="00FC07B6"/>
    <w:rsid w:val="00FC4892"/>
    <w:rsid w:val="00FC5868"/>
    <w:rsid w:val="027F4006"/>
    <w:rsid w:val="11385A3D"/>
    <w:rsid w:val="6A902459"/>
    <w:rsid w:val="7FA65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928AF3-A359-4114-9A54-C5A1E850D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9</cp:revision>
  <cp:lastPrinted>2020-09-30T02:36:00Z</cp:lastPrinted>
  <dcterms:created xsi:type="dcterms:W3CDTF">2020-10-01T08:53:00Z</dcterms:created>
  <dcterms:modified xsi:type="dcterms:W3CDTF">2020-10-02T03:09:00Z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